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0658F1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658F1" w:rsidRPr="000658F1" w:rsidRDefault="000658F1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0658F1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0658F1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0658F1">
        <w:rPr>
          <w:rFonts w:ascii="Century" w:eastAsia="Calibri" w:hAnsi="Century"/>
          <w:b/>
          <w:sz w:val="32"/>
          <w:szCs w:val="32"/>
          <w:lang w:val="en-US" w:eastAsia="ru-RU"/>
        </w:rPr>
        <w:t>57</w:t>
      </w:r>
    </w:p>
    <w:p w:rsidR="000658F1" w:rsidRPr="000658F1" w:rsidRDefault="000658F1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0658F1" w:rsidRDefault="009D7E33" w:rsidP="00B74AEF">
      <w:pPr>
        <w:jc w:val="both"/>
        <w:rPr>
          <w:rFonts w:ascii="Century" w:eastAsia="Calibri" w:hAnsi="Century"/>
          <w:sz w:val="28"/>
          <w:szCs w:val="28"/>
          <w:lang w:val="en-US" w:eastAsia="ru-RU"/>
        </w:rPr>
      </w:pPr>
      <w:bookmarkStart w:id="3" w:name="_Hlk69735883"/>
      <w:bookmarkEnd w:id="0"/>
      <w:r w:rsidRPr="000658F1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0658F1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ab/>
      </w:r>
      <w:r w:rsidR="000658F1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0658F1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0658F1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9D7E33" w:rsidRPr="000658F1" w:rsidRDefault="0030097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0658F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для будівництва та обслуговування виробничо-складських будівель для виготовлення напівфабрикатів на вул.</w:t>
      </w:r>
      <w:r w:rsidR="000658F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0658F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Сонячна в с.</w:t>
      </w:r>
      <w:r w:rsidR="000658F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0658F1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Долиняни</w:t>
      </w:r>
      <w:proofErr w:type="spellEnd"/>
    </w:p>
    <w:p w:rsidR="0030097D" w:rsidRPr="000658F1" w:rsidRDefault="0030097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0658F1" w:rsidRDefault="0051755D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0658F1">
        <w:rPr>
          <w:rFonts w:ascii="Century" w:hAnsi="Century"/>
          <w:sz w:val="28"/>
          <w:szCs w:val="28"/>
          <w:lang w:val="uk-UA"/>
        </w:rPr>
        <w:t>Розглянувши заяву гр.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30097D" w:rsidRPr="000658F1">
        <w:rPr>
          <w:rFonts w:ascii="Century" w:hAnsi="Century"/>
          <w:sz w:val="28"/>
          <w:szCs w:val="28"/>
          <w:lang w:val="uk-UA"/>
        </w:rPr>
        <w:t>гр.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30097D" w:rsidRPr="000658F1">
        <w:rPr>
          <w:rFonts w:ascii="Century" w:hAnsi="Century"/>
          <w:sz w:val="28"/>
          <w:szCs w:val="28"/>
          <w:lang w:val="uk-UA"/>
        </w:rPr>
        <w:t>Громоздова</w:t>
      </w:r>
      <w:proofErr w:type="spellEnd"/>
      <w:r w:rsidR="0030097D" w:rsidRPr="000658F1">
        <w:rPr>
          <w:rFonts w:ascii="Century" w:hAnsi="Century"/>
          <w:sz w:val="28"/>
          <w:szCs w:val="28"/>
          <w:lang w:val="uk-UA"/>
        </w:rPr>
        <w:t xml:space="preserve"> Юрія Валерійовича, </w:t>
      </w:r>
      <w:proofErr w:type="spellStart"/>
      <w:r w:rsidR="0030097D" w:rsidRPr="000658F1">
        <w:rPr>
          <w:rFonts w:ascii="Century" w:hAnsi="Century"/>
          <w:sz w:val="28"/>
          <w:szCs w:val="28"/>
          <w:lang w:val="uk-UA"/>
        </w:rPr>
        <w:t>Гавл</w:t>
      </w:r>
      <w:r w:rsidR="00EC58B6" w:rsidRPr="000658F1">
        <w:rPr>
          <w:rFonts w:ascii="Century" w:hAnsi="Century"/>
          <w:sz w:val="28"/>
          <w:szCs w:val="28"/>
          <w:lang w:val="uk-UA"/>
        </w:rPr>
        <w:t>а</w:t>
      </w:r>
      <w:proofErr w:type="spellEnd"/>
      <w:r w:rsidR="0030097D" w:rsidRPr="000658F1">
        <w:rPr>
          <w:rFonts w:ascii="Century" w:hAnsi="Century"/>
          <w:sz w:val="28"/>
          <w:szCs w:val="28"/>
          <w:lang w:val="uk-UA"/>
        </w:rPr>
        <w:t xml:space="preserve"> Ярослава Степановича</w:t>
      </w:r>
      <w:r w:rsidRPr="000658F1">
        <w:rPr>
          <w:rFonts w:ascii="Century" w:hAnsi="Century"/>
          <w:sz w:val="28"/>
          <w:szCs w:val="28"/>
          <w:lang w:val="uk-UA"/>
        </w:rPr>
        <w:t xml:space="preserve"> про надання дозволу на розроблення детального плану території для </w:t>
      </w:r>
      <w:r w:rsidR="0030097D" w:rsidRPr="000658F1">
        <w:rPr>
          <w:rFonts w:ascii="Century" w:hAnsi="Century"/>
          <w:sz w:val="28"/>
          <w:szCs w:val="28"/>
          <w:lang w:val="uk-UA"/>
        </w:rPr>
        <w:t>реконструкції нежитлової будівлі</w:t>
      </w:r>
      <w:r w:rsidR="00EC58B6" w:rsidRPr="000658F1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="00EC58B6" w:rsidRPr="000658F1">
        <w:rPr>
          <w:rFonts w:ascii="Century" w:hAnsi="Century"/>
          <w:sz w:val="28"/>
          <w:szCs w:val="28"/>
          <w:lang w:val="uk-UA"/>
        </w:rPr>
        <w:t>хімскладу</w:t>
      </w:r>
      <w:proofErr w:type="spellEnd"/>
      <w:r w:rsidR="00EC58B6" w:rsidRPr="000658F1">
        <w:rPr>
          <w:rFonts w:ascii="Century" w:hAnsi="Century"/>
          <w:sz w:val="28"/>
          <w:szCs w:val="28"/>
          <w:lang w:val="uk-UA"/>
        </w:rPr>
        <w:t>) під виробничо-складські будівлі для виготовлення напівфабрикатів на вул.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EC58B6" w:rsidRPr="000658F1">
        <w:rPr>
          <w:rFonts w:ascii="Century" w:hAnsi="Century"/>
          <w:sz w:val="28"/>
          <w:szCs w:val="28"/>
          <w:lang w:val="uk-UA"/>
        </w:rPr>
        <w:t>Сонячна, 175</w:t>
      </w:r>
      <w:r w:rsidRPr="000658F1">
        <w:rPr>
          <w:rFonts w:ascii="Century" w:hAnsi="Century"/>
          <w:sz w:val="28"/>
          <w:szCs w:val="28"/>
          <w:lang w:val="uk-UA"/>
        </w:rPr>
        <w:t>в с.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0658F1">
        <w:rPr>
          <w:rFonts w:ascii="Century" w:hAnsi="Century"/>
          <w:sz w:val="28"/>
          <w:szCs w:val="28"/>
          <w:lang w:val="uk-UA"/>
        </w:rPr>
        <w:t>Долиняни</w:t>
      </w:r>
      <w:proofErr w:type="spellEnd"/>
      <w:r w:rsidRPr="000658F1">
        <w:rPr>
          <w:rFonts w:ascii="Century" w:hAnsi="Century"/>
          <w:sz w:val="28"/>
          <w:szCs w:val="28"/>
          <w:lang w:val="uk-UA"/>
        </w:rPr>
        <w:t>, з</w:t>
      </w:r>
      <w:r w:rsidR="00213E39" w:rsidRPr="000658F1">
        <w:rPr>
          <w:rFonts w:ascii="Century" w:hAnsi="Century"/>
          <w:sz w:val="28"/>
          <w:szCs w:val="28"/>
          <w:lang w:val="uk-UA"/>
        </w:rPr>
        <w:t xml:space="preserve"> метою деталізації положень генерального плану </w:t>
      </w:r>
      <w:r w:rsidRPr="000658F1">
        <w:rPr>
          <w:rFonts w:ascii="Century" w:hAnsi="Century"/>
          <w:sz w:val="28"/>
          <w:szCs w:val="28"/>
          <w:lang w:val="uk-UA"/>
        </w:rPr>
        <w:t>с.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0658F1">
        <w:rPr>
          <w:rFonts w:ascii="Century" w:hAnsi="Century"/>
          <w:sz w:val="28"/>
          <w:szCs w:val="28"/>
          <w:lang w:val="uk-UA"/>
        </w:rPr>
        <w:t>Долиняни</w:t>
      </w:r>
      <w:proofErr w:type="spellEnd"/>
      <w:r w:rsidR="00213E39" w:rsidRPr="000658F1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0658F1">
        <w:rPr>
          <w:rFonts w:ascii="Century" w:hAnsi="Century"/>
          <w:sz w:val="28"/>
          <w:szCs w:val="28"/>
          <w:lang w:val="uk-UA"/>
        </w:rPr>
        <w:t>,</w:t>
      </w:r>
      <w:r w:rsidR="009D7E33" w:rsidRPr="000658F1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0658F1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0658F1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0658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0658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en-US"/>
        </w:rPr>
      </w:pPr>
      <w:r w:rsidRPr="000658F1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0658F1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0658F1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0658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0658F1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58F1">
        <w:rPr>
          <w:rFonts w:ascii="Century" w:hAnsi="Century"/>
          <w:sz w:val="28"/>
          <w:szCs w:val="28"/>
        </w:rPr>
        <w:t xml:space="preserve">Надати дозвіл </w:t>
      </w:r>
      <w:r w:rsidR="0030097D" w:rsidRPr="000658F1">
        <w:rPr>
          <w:rFonts w:ascii="Century" w:hAnsi="Century"/>
          <w:sz w:val="28"/>
          <w:szCs w:val="28"/>
        </w:rPr>
        <w:t>гр.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30097D" w:rsidRPr="000658F1">
        <w:rPr>
          <w:rFonts w:ascii="Century" w:hAnsi="Century"/>
          <w:sz w:val="28"/>
          <w:szCs w:val="28"/>
        </w:rPr>
        <w:t>гр.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30097D" w:rsidRPr="000658F1">
        <w:rPr>
          <w:rFonts w:ascii="Century" w:hAnsi="Century"/>
          <w:sz w:val="28"/>
          <w:szCs w:val="28"/>
        </w:rPr>
        <w:t>Громоздову</w:t>
      </w:r>
      <w:proofErr w:type="spellEnd"/>
      <w:r w:rsidR="0030097D" w:rsidRPr="000658F1">
        <w:rPr>
          <w:rFonts w:ascii="Century" w:hAnsi="Century"/>
          <w:sz w:val="28"/>
          <w:szCs w:val="28"/>
        </w:rPr>
        <w:t xml:space="preserve"> Юрію Валерійовичу, </w:t>
      </w:r>
      <w:proofErr w:type="spellStart"/>
      <w:r w:rsidR="0030097D" w:rsidRPr="000658F1">
        <w:rPr>
          <w:rFonts w:ascii="Century" w:hAnsi="Century"/>
          <w:sz w:val="28"/>
          <w:szCs w:val="28"/>
        </w:rPr>
        <w:t>Гавл</w:t>
      </w:r>
      <w:r w:rsidR="00EC58B6" w:rsidRPr="000658F1">
        <w:rPr>
          <w:rFonts w:ascii="Century" w:hAnsi="Century"/>
          <w:sz w:val="28"/>
          <w:szCs w:val="28"/>
        </w:rPr>
        <w:t>у</w:t>
      </w:r>
      <w:proofErr w:type="spellEnd"/>
      <w:r w:rsidR="0030097D" w:rsidRPr="000658F1">
        <w:rPr>
          <w:rFonts w:ascii="Century" w:hAnsi="Century"/>
          <w:sz w:val="28"/>
          <w:szCs w:val="28"/>
        </w:rPr>
        <w:t xml:space="preserve"> Ярославу Степановичу</w:t>
      </w:r>
      <w:r w:rsidR="0051755D" w:rsidRPr="000658F1">
        <w:rPr>
          <w:rFonts w:ascii="Century" w:hAnsi="Century"/>
          <w:sz w:val="28"/>
          <w:szCs w:val="28"/>
        </w:rPr>
        <w:t xml:space="preserve">на розроблення детального плану території </w:t>
      </w:r>
      <w:r w:rsidR="00EC58B6" w:rsidRPr="000658F1">
        <w:rPr>
          <w:rFonts w:ascii="Century" w:hAnsi="Century"/>
          <w:sz w:val="28"/>
          <w:szCs w:val="28"/>
        </w:rPr>
        <w:t xml:space="preserve">земельної ділянки з кадастровим номером 4620983300:02:000:0035 </w:t>
      </w:r>
      <w:r w:rsidR="0030097D" w:rsidRPr="000658F1">
        <w:rPr>
          <w:rFonts w:ascii="Century" w:hAnsi="Century"/>
          <w:sz w:val="28"/>
          <w:szCs w:val="28"/>
        </w:rPr>
        <w:t xml:space="preserve">для будівництва та обслуговування виробничо-складських будівель для виготовлення напівфабрикатів </w:t>
      </w:r>
      <w:r w:rsidR="0051755D" w:rsidRPr="000658F1">
        <w:rPr>
          <w:rFonts w:ascii="Century" w:hAnsi="Century"/>
          <w:sz w:val="28"/>
          <w:szCs w:val="28"/>
        </w:rPr>
        <w:t>на вул.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r w:rsidR="0030097D" w:rsidRPr="000658F1">
        <w:rPr>
          <w:rFonts w:ascii="Century" w:hAnsi="Century"/>
          <w:sz w:val="28"/>
          <w:szCs w:val="28"/>
        </w:rPr>
        <w:t>Сонячна</w:t>
      </w:r>
      <w:r w:rsidR="00EC58B6" w:rsidRPr="000658F1">
        <w:rPr>
          <w:rFonts w:ascii="Century" w:hAnsi="Century"/>
          <w:sz w:val="28"/>
          <w:szCs w:val="28"/>
        </w:rPr>
        <w:t>, 175</w:t>
      </w:r>
      <w:r w:rsidR="0051755D" w:rsidRPr="000658F1">
        <w:rPr>
          <w:rFonts w:ascii="Century" w:hAnsi="Century"/>
          <w:sz w:val="28"/>
          <w:szCs w:val="28"/>
        </w:rPr>
        <w:t xml:space="preserve"> в с.</w:t>
      </w:r>
      <w:r w:rsidR="000658F1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51755D" w:rsidRPr="000658F1">
        <w:rPr>
          <w:rFonts w:ascii="Century" w:hAnsi="Century"/>
          <w:sz w:val="28"/>
          <w:szCs w:val="28"/>
        </w:rPr>
        <w:t>Долиняни</w:t>
      </w:r>
      <w:proofErr w:type="spellEnd"/>
      <w:r w:rsidR="00A17E52" w:rsidRPr="000658F1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0658F1">
        <w:rPr>
          <w:rFonts w:ascii="Century" w:hAnsi="Century"/>
          <w:sz w:val="28"/>
          <w:szCs w:val="28"/>
        </w:rPr>
        <w:t>.</w:t>
      </w:r>
    </w:p>
    <w:p w:rsidR="009D7E33" w:rsidRPr="000658F1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58F1">
        <w:rPr>
          <w:rFonts w:ascii="Century" w:hAnsi="Century"/>
          <w:sz w:val="28"/>
          <w:szCs w:val="28"/>
        </w:rPr>
        <w:lastRenderedPageBreak/>
        <w:t>З</w:t>
      </w:r>
      <w:r w:rsidR="009D7E33" w:rsidRPr="000658F1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0658F1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58F1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0658F1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58F1">
        <w:rPr>
          <w:rFonts w:ascii="Century" w:hAnsi="Century"/>
          <w:sz w:val="28"/>
          <w:szCs w:val="28"/>
        </w:rPr>
        <w:t xml:space="preserve">Фінансування робіт по розробленню детального плану території здійснити </w:t>
      </w:r>
      <w:r w:rsidR="00DF619B" w:rsidRPr="000658F1">
        <w:rPr>
          <w:rFonts w:ascii="Century" w:hAnsi="Century"/>
          <w:sz w:val="28"/>
          <w:szCs w:val="28"/>
        </w:rPr>
        <w:t>за рахунок коштів заявників</w:t>
      </w:r>
      <w:r w:rsidRPr="000658F1">
        <w:rPr>
          <w:rFonts w:ascii="Century" w:hAnsi="Century"/>
          <w:sz w:val="28"/>
          <w:szCs w:val="28"/>
        </w:rPr>
        <w:t>.</w:t>
      </w:r>
    </w:p>
    <w:p w:rsidR="009D7E33" w:rsidRPr="000658F1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0658F1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0658F1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0658F1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0658F1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0658F1">
        <w:rPr>
          <w:rFonts w:ascii="Century" w:hAnsi="Century"/>
          <w:b/>
          <w:sz w:val="28"/>
          <w:szCs w:val="28"/>
        </w:rPr>
        <w:t xml:space="preserve">Міський голова </w:t>
      </w:r>
      <w:r w:rsidRPr="000658F1">
        <w:rPr>
          <w:rFonts w:ascii="Century" w:hAnsi="Century"/>
          <w:b/>
          <w:sz w:val="28"/>
          <w:szCs w:val="28"/>
        </w:rPr>
        <w:tab/>
      </w:r>
      <w:r w:rsidRPr="000658F1">
        <w:rPr>
          <w:rFonts w:ascii="Century" w:hAnsi="Century"/>
          <w:b/>
          <w:sz w:val="28"/>
          <w:szCs w:val="28"/>
        </w:rPr>
        <w:tab/>
      </w:r>
      <w:r w:rsidRPr="000658F1">
        <w:rPr>
          <w:rFonts w:ascii="Century" w:hAnsi="Century"/>
          <w:b/>
          <w:sz w:val="28"/>
          <w:szCs w:val="28"/>
        </w:rPr>
        <w:tab/>
      </w:r>
      <w:r w:rsidRPr="000658F1">
        <w:rPr>
          <w:rFonts w:ascii="Century" w:hAnsi="Century"/>
          <w:b/>
          <w:sz w:val="28"/>
          <w:szCs w:val="28"/>
        </w:rPr>
        <w:tab/>
      </w:r>
      <w:r w:rsidRPr="000658F1">
        <w:rPr>
          <w:rFonts w:ascii="Century" w:hAnsi="Century"/>
          <w:b/>
          <w:sz w:val="28"/>
          <w:szCs w:val="28"/>
        </w:rPr>
        <w:tab/>
      </w:r>
      <w:r w:rsidR="000658F1">
        <w:rPr>
          <w:rFonts w:ascii="Century" w:hAnsi="Century"/>
          <w:b/>
          <w:sz w:val="28"/>
          <w:szCs w:val="28"/>
        </w:rPr>
        <w:tab/>
      </w:r>
      <w:r w:rsidR="00B74AEF" w:rsidRPr="000658F1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0658F1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ECC" w:rsidRDefault="001D1ECC">
      <w:r>
        <w:separator/>
      </w:r>
    </w:p>
  </w:endnote>
  <w:endnote w:type="continuationSeparator" w:id="1">
    <w:p w:rsidR="001D1ECC" w:rsidRDefault="001D1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ECC" w:rsidRDefault="001D1ECC">
      <w:r>
        <w:separator/>
      </w:r>
    </w:p>
  </w:footnote>
  <w:footnote w:type="continuationSeparator" w:id="1">
    <w:p w:rsidR="001D1ECC" w:rsidRDefault="001D1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210D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210D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658F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12AE"/>
    <w:rsid w:val="00055DA3"/>
    <w:rsid w:val="0006088B"/>
    <w:rsid w:val="000621F4"/>
    <w:rsid w:val="000642D3"/>
    <w:rsid w:val="000658F1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54F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D1ECC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097D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755D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64066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1EFB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4352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37EF5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10D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DF619B"/>
    <w:rsid w:val="00E013F3"/>
    <w:rsid w:val="00E056E2"/>
    <w:rsid w:val="00E13479"/>
    <w:rsid w:val="00E20C69"/>
    <w:rsid w:val="00E2447E"/>
    <w:rsid w:val="00E32F5F"/>
    <w:rsid w:val="00E40557"/>
    <w:rsid w:val="00E4260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C58B6"/>
    <w:rsid w:val="00ED3B97"/>
    <w:rsid w:val="00ED4011"/>
    <w:rsid w:val="00EE2CAE"/>
    <w:rsid w:val="00EE65E7"/>
    <w:rsid w:val="00EE7EA4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D4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AFC50-40FD-47D1-BF36-AC5E3D91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276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6</cp:revision>
  <cp:lastPrinted>2021-12-24T08:29:00Z</cp:lastPrinted>
  <dcterms:created xsi:type="dcterms:W3CDTF">2022-11-15T13:23:00Z</dcterms:created>
  <dcterms:modified xsi:type="dcterms:W3CDTF">2022-11-19T12:29:00Z</dcterms:modified>
</cp:coreProperties>
</file>